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淮北师范大学调入(出)辞职申请表</w:t>
      </w:r>
    </w:p>
    <w:p/>
    <w:tbl>
      <w:tblPr>
        <w:tblStyle w:val="28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54"/>
        <w:gridCol w:w="684"/>
        <w:gridCol w:w="795"/>
        <w:gridCol w:w="291"/>
        <w:gridCol w:w="564"/>
        <w:gridCol w:w="712"/>
        <w:gridCol w:w="518"/>
        <w:gridCol w:w="757"/>
        <w:gridCol w:w="668"/>
        <w:gridCol w:w="750"/>
        <w:gridCol w:w="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 年 何校</w:t>
            </w:r>
            <w:r>
              <w:rPr>
                <w:rFonts w:hint="eastAsia"/>
              </w:rPr>
              <w:t>（系）</w:t>
            </w:r>
            <w:r>
              <w:rPr>
                <w:rFonts w:hint="eastAsia"/>
                <w:sz w:val="24"/>
              </w:rPr>
              <w:t>毕业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何时参加工作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职务（称）及时间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约定服务期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已服务时间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拟调单位</w:t>
            </w:r>
          </w:p>
        </w:tc>
        <w:tc>
          <w:tcPr>
            <w:tcW w:w="7071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071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本人签字：</w:t>
            </w:r>
          </w:p>
          <w:p>
            <w:pPr>
              <w:rPr>
                <w:sz w:val="24"/>
              </w:rPr>
            </w:pPr>
          </w:p>
          <w:p>
            <w:pPr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联系方式：                             年    月    日 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25" w:type="dxa"/>
            <w:gridSpan w:val="12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  月    日（公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ind w:firstLine="900"/>
              <w:jc w:val="center"/>
              <w:rPr>
                <w:sz w:val="30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分管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25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签字：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分管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7525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签字：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25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   年   月   日校长办公会议研究，同意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同志（辞职、调出、调入），人事处按规定、协议等办理相关手续。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（盖  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25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说明：1、内容应如实填写，如有弄虚作假后果自负；项目不够可另附纸。</w:t>
      </w:r>
    </w:p>
    <w:p>
      <w:pPr>
        <w:ind w:left="960" w:hanging="960"/>
        <w:rPr>
          <w:sz w:val="24"/>
        </w:rPr>
      </w:pPr>
      <w:r>
        <w:rPr>
          <w:rFonts w:hint="eastAsia"/>
          <w:sz w:val="24"/>
        </w:rPr>
        <w:t xml:space="preserve">      2、其他需要说明的情况，可在备注栏内写明。</w:t>
      </w:r>
    </w:p>
    <w:p>
      <w:pPr>
        <w:ind w:firstLine="720"/>
      </w:pPr>
      <w:r>
        <w:rPr>
          <w:rFonts w:hint="eastAsia"/>
          <w:sz w:val="24"/>
        </w:rPr>
        <w:t>3、此表双面打印。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TMwMDc0NGRiY2Q4ZGQ1Y2VhYzgzZDU0OTljZjkifQ=="/>
  </w:docVars>
  <w:rsids>
    <w:rsidRoot w:val="00000000"/>
    <w:rsid w:val="4DE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294</Words>
  <Characters>294</Characters>
  <TotalTime>1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2018-10-10T01:11:00Z</dcterms:created>
  <dc:creator>芳子</dc:creator>
  <cp:lastModifiedBy>芳子</cp:lastModifiedBy>
  <dcterms:modified xsi:type="dcterms:W3CDTF">2024-06-05T01:45:36Z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7A3700B1E86A4079AC8B7487D31B0257_12</vt:lpwstr>
  </property>
</Properties>
</file>